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561004">
        <w:rPr>
          <w:rFonts w:ascii="Times New Roman" w:hAnsi="Times New Roman"/>
          <w:sz w:val="28"/>
          <w:szCs w:val="28"/>
        </w:rPr>
        <w:t>654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5940A9">
        <w:rPr>
          <w:rFonts w:ascii="Times New Roman" w:hAnsi="Times New Roman"/>
          <w:sz w:val="28"/>
          <w:szCs w:val="28"/>
        </w:rPr>
        <w:t>4</w:t>
      </w:r>
      <w:r w:rsidR="001B6577">
        <w:rPr>
          <w:rFonts w:ascii="Times New Roman" w:hAnsi="Times New Roman"/>
          <w:sz w:val="28"/>
          <w:szCs w:val="28"/>
        </w:rPr>
        <w:t>6</w:t>
      </w:r>
      <w:r w:rsidR="00561004">
        <w:rPr>
          <w:rFonts w:ascii="Times New Roman" w:hAnsi="Times New Roman"/>
          <w:sz w:val="28"/>
          <w:szCs w:val="28"/>
        </w:rPr>
        <w:t>5-33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561004">
        <w:rPr>
          <w:rFonts w:ascii="Times New Roman" w:eastAsia="Times New Roman" w:hAnsi="Times New Roman"/>
          <w:sz w:val="28"/>
          <w:szCs w:val="28"/>
          <w:lang w:eastAsia="ar-SA"/>
        </w:rPr>
        <w:t>654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60198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364E52" w:rsidP="00364E5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DD42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DD42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DD426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 w:rsidR="00DD426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D426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D426F">
        <w:rPr>
          <w:rFonts w:ascii="Times New Roman" w:hAnsi="Times New Roman"/>
          <w:sz w:val="28"/>
          <w:szCs w:val="28"/>
        </w:rPr>
        <w:t>*</w:t>
      </w:r>
    </w:p>
    <w:p w:rsidR="001B6577" w:rsidP="001B6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DD426F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364E52">
        <w:rPr>
          <w:rFonts w:ascii="Times New Roman" w:hAnsi="Times New Roman"/>
          <w:sz w:val="28"/>
          <w:szCs w:val="28"/>
        </w:rPr>
        <w:t xml:space="preserve">директор ООО «КВАДРАТ» </w:t>
      </w:r>
      <w:r w:rsidR="00364E52">
        <w:rPr>
          <w:rFonts w:ascii="Times New Roman" w:hAnsi="Times New Roman"/>
          <w:sz w:val="28"/>
          <w:szCs w:val="28"/>
        </w:rPr>
        <w:t>Альшанский</w:t>
      </w:r>
      <w:r w:rsidR="00364E52">
        <w:rPr>
          <w:rFonts w:ascii="Times New Roman" w:hAnsi="Times New Roman"/>
          <w:sz w:val="28"/>
          <w:szCs w:val="28"/>
        </w:rPr>
        <w:t xml:space="preserve"> Ю.Ю.</w:t>
      </w:r>
      <w:r w:rsidR="00364E5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577" w:rsidP="001B657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364E52">
        <w:rPr>
          <w:sz w:val="28"/>
          <w:szCs w:val="28"/>
        </w:rPr>
        <w:t>Альшанский</w:t>
      </w:r>
      <w:r w:rsidR="00364E52">
        <w:rPr>
          <w:sz w:val="28"/>
          <w:szCs w:val="28"/>
        </w:rPr>
        <w:t xml:space="preserve"> Ю.Ю. </w:t>
      </w:r>
      <w:r>
        <w:rPr>
          <w:sz w:val="28"/>
          <w:szCs w:val="28"/>
        </w:rPr>
        <w:t xml:space="preserve">не явился, судебная повестка, направленная по месту жительства </w:t>
      </w:r>
      <w:r w:rsidR="00364E52">
        <w:rPr>
          <w:sz w:val="28"/>
          <w:szCs w:val="28"/>
        </w:rPr>
        <w:t>Альшанского</w:t>
      </w:r>
      <w:r w:rsidR="00364E52">
        <w:rPr>
          <w:sz w:val="28"/>
          <w:szCs w:val="28"/>
        </w:rPr>
        <w:t xml:space="preserve"> Ю.Ю.,</w:t>
      </w:r>
      <w:r>
        <w:rPr>
          <w:sz w:val="28"/>
          <w:szCs w:val="28"/>
        </w:rPr>
        <w:t xml:space="preserve">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 w:rsidR="00364E52">
        <w:rPr>
          <w:sz w:val="28"/>
          <w:szCs w:val="28"/>
        </w:rPr>
        <w:t>Альшанского</w:t>
      </w:r>
      <w:r w:rsidR="00364E52">
        <w:rPr>
          <w:sz w:val="28"/>
          <w:szCs w:val="28"/>
        </w:rPr>
        <w:t xml:space="preserve"> Ю.Ю.</w:t>
      </w:r>
    </w:p>
    <w:p w:rsidR="00CB1010" w:rsidRPr="00D71B94" w:rsidP="001B6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364E52" w:rsidP="00364E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ООО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в его совершении подтверждаются совокупностью исследованных в судебном заседании доказательств:</w:t>
      </w:r>
    </w:p>
    <w:p w:rsidR="00D915AD" w:rsidP="001B65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FA09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64E52">
        <w:rPr>
          <w:rFonts w:ascii="Times New Roman" w:hAnsi="Times New Roman" w:cs="Times New Roman"/>
          <w:sz w:val="28"/>
          <w:szCs w:val="28"/>
        </w:rPr>
        <w:t>43</w:t>
      </w:r>
      <w:r w:rsidR="006343F3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5940A9">
        <w:rPr>
          <w:rFonts w:ascii="Times New Roman" w:hAnsi="Times New Roman" w:cs="Times New Roman"/>
          <w:sz w:val="28"/>
          <w:szCs w:val="28"/>
        </w:rPr>
        <w:t>20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 w:cs="Times New Roman"/>
          <w:sz w:val="28"/>
          <w:szCs w:val="28"/>
        </w:rPr>
        <w:t>июня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364E52">
        <w:rPr>
          <w:rFonts w:ascii="Times New Roman" w:hAnsi="Times New Roman"/>
          <w:sz w:val="28"/>
          <w:szCs w:val="28"/>
        </w:rPr>
        <w:t>ООО «КВАДРАТ»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940A9">
        <w:rPr>
          <w:rFonts w:ascii="Times New Roman" w:hAnsi="Times New Roman" w:cs="Times New Roman"/>
          <w:sz w:val="28"/>
          <w:szCs w:val="28"/>
        </w:rPr>
        <w:t>20</w:t>
      </w:r>
      <w:r w:rsidR="00860198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64E52">
        <w:rPr>
          <w:rFonts w:ascii="Times New Roman" w:hAnsi="Times New Roman"/>
          <w:sz w:val="28"/>
          <w:szCs w:val="28"/>
        </w:rPr>
        <w:t>ООО «КВАДРАТ»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577" w:rsidRPr="00364E52" w:rsidP="0036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940A9">
        <w:rPr>
          <w:rFonts w:ascii="Times New Roman" w:eastAsia="Times New Roman" w:hAnsi="Times New Roman"/>
          <w:sz w:val="28"/>
          <w:szCs w:val="28"/>
        </w:rPr>
        <w:t>19</w:t>
      </w:r>
      <w:r>
        <w:rPr>
          <w:rFonts w:ascii="Times New Roman" w:eastAsia="Times New Roman" w:hAnsi="Times New Roman"/>
          <w:sz w:val="28"/>
          <w:szCs w:val="28"/>
        </w:rPr>
        <w:t xml:space="preserve">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364E52">
        <w:rPr>
          <w:rFonts w:ascii="Times New Roman" w:hAnsi="Times New Roman"/>
          <w:sz w:val="28"/>
          <w:szCs w:val="28"/>
        </w:rPr>
        <w:t xml:space="preserve">директором ООО «КВАДРАТ» является </w:t>
      </w:r>
      <w:r w:rsidR="00364E52">
        <w:rPr>
          <w:rFonts w:ascii="Times New Roman" w:hAnsi="Times New Roman"/>
          <w:sz w:val="28"/>
          <w:szCs w:val="28"/>
        </w:rPr>
        <w:t>Альшанский</w:t>
      </w:r>
      <w:r w:rsidR="00364E52"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A0992" w:rsidP="0079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ООО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364E52">
        <w:rPr>
          <w:rFonts w:ascii="Times New Roman" w:hAnsi="Times New Roman"/>
          <w:sz w:val="28"/>
          <w:szCs w:val="28"/>
        </w:rPr>
        <w:t>Альшанского</w:t>
      </w:r>
      <w:r w:rsidR="00364E52"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CD0FD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364E52">
        <w:rPr>
          <w:rFonts w:ascii="Times New Roman" w:hAnsi="Times New Roman"/>
          <w:sz w:val="28"/>
          <w:szCs w:val="28"/>
        </w:rPr>
        <w:t>Альшанскому</w:t>
      </w:r>
      <w:r w:rsidR="00364E52">
        <w:rPr>
          <w:rFonts w:ascii="Times New Roman" w:hAnsi="Times New Roman"/>
          <w:sz w:val="28"/>
          <w:szCs w:val="28"/>
        </w:rPr>
        <w:t xml:space="preserve"> Ю.Ю.</w:t>
      </w:r>
      <w:r w:rsidR="00364E5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E52"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364E52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«КВАДРАТ» </w:t>
      </w:r>
      <w:r w:rsidR="00364E52">
        <w:rPr>
          <w:rFonts w:ascii="Times New Roman" w:hAnsi="Times New Roman"/>
          <w:sz w:val="28"/>
          <w:szCs w:val="28"/>
        </w:rPr>
        <w:t>Альшанского</w:t>
      </w:r>
      <w:r w:rsidR="00364E52">
        <w:rPr>
          <w:rFonts w:ascii="Times New Roman" w:hAnsi="Times New Roman"/>
          <w:sz w:val="28"/>
          <w:szCs w:val="28"/>
        </w:rPr>
        <w:t xml:space="preserve"> Ю</w:t>
      </w:r>
      <w:r w:rsidR="00DD426F">
        <w:rPr>
          <w:rFonts w:ascii="Times New Roman" w:hAnsi="Times New Roman"/>
          <w:sz w:val="28"/>
          <w:szCs w:val="28"/>
        </w:rPr>
        <w:t>.</w:t>
      </w:r>
      <w:r w:rsidR="00364E52">
        <w:rPr>
          <w:rFonts w:ascii="Times New Roman" w:hAnsi="Times New Roman"/>
          <w:sz w:val="28"/>
          <w:szCs w:val="28"/>
        </w:rPr>
        <w:t>Ю</w:t>
      </w:r>
      <w:r w:rsidR="00DD426F">
        <w:rPr>
          <w:rFonts w:ascii="Times New Roman" w:hAnsi="Times New Roman"/>
          <w:sz w:val="28"/>
          <w:szCs w:val="28"/>
        </w:rPr>
        <w:t>.</w:t>
      </w:r>
      <w:r w:rsidR="005940A9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CD0FD2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561004" w:rsidR="00561004">
        <w:rPr>
          <w:rFonts w:ascii="Times New Roman" w:hAnsi="Times New Roman" w:cs="Times New Roman"/>
          <w:sz w:val="28"/>
          <w:szCs w:val="28"/>
        </w:rPr>
        <w:t>0412365400745006542415163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364E52">
        <w:rPr>
          <w:rFonts w:ascii="Times New Roman" w:hAnsi="Times New Roman"/>
          <w:sz w:val="28"/>
          <w:szCs w:val="28"/>
        </w:rPr>
        <w:t>6719814394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A5" w:rsidP="00F73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F732A5" w:rsidP="00F73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DD426F" w:rsidP="00F73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D426F" w:rsidP="00F73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DD426F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5A6F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6577"/>
    <w:rsid w:val="001B718D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4E52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245F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479F7"/>
    <w:rsid w:val="005560A4"/>
    <w:rsid w:val="00561004"/>
    <w:rsid w:val="005619BD"/>
    <w:rsid w:val="00562BA7"/>
    <w:rsid w:val="00564EAE"/>
    <w:rsid w:val="0057368E"/>
    <w:rsid w:val="00574A22"/>
    <w:rsid w:val="00581920"/>
    <w:rsid w:val="00582E96"/>
    <w:rsid w:val="005940A9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162CE"/>
    <w:rsid w:val="0062260E"/>
    <w:rsid w:val="00630C74"/>
    <w:rsid w:val="006343F3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2CEB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D0FD2"/>
    <w:rsid w:val="00CE345E"/>
    <w:rsid w:val="00CE3E9F"/>
    <w:rsid w:val="00CF0A6A"/>
    <w:rsid w:val="00CF2331"/>
    <w:rsid w:val="00CF26B6"/>
    <w:rsid w:val="00CF6310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D426F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732A5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C339-BD26-48F3-A706-8584E7FC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